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0399F" w14:textId="145EE339" w:rsidR="00871B81" w:rsidRPr="00632B20" w:rsidRDefault="00C94510" w:rsidP="00632B20">
      <w:pPr>
        <w:pStyle w:val="Kop2"/>
        <w:numPr>
          <w:ilvl w:val="0"/>
          <w:numId w:val="0"/>
        </w:numPr>
        <w:tabs>
          <w:tab w:val="left" w:pos="1418"/>
        </w:tabs>
        <w:spacing w:after="180" w:line="276" w:lineRule="auto"/>
        <w:ind w:left="567" w:hanging="567"/>
        <w:rPr>
          <w:rFonts w:asciiTheme="minorHAnsi" w:hAnsiTheme="minorHAnsi"/>
          <w:sz w:val="22"/>
          <w:szCs w:val="22"/>
        </w:rPr>
      </w:pPr>
      <w:bookmarkStart w:id="0" w:name="_Toc408392863"/>
      <w:bookmarkStart w:id="1" w:name="_Toc443469310"/>
      <w:r w:rsidRPr="00BC0CA6">
        <w:rPr>
          <w:rFonts w:asciiTheme="minorHAnsi" w:hAnsiTheme="minorHAnsi"/>
          <w:sz w:val="22"/>
          <w:szCs w:val="22"/>
        </w:rPr>
        <w:t xml:space="preserve">BIJLAGE: </w:t>
      </w:r>
      <w:r w:rsidR="00871B81" w:rsidRPr="00BC0CA6">
        <w:rPr>
          <w:rFonts w:asciiTheme="minorHAnsi" w:hAnsiTheme="minorHAnsi"/>
          <w:sz w:val="22"/>
          <w:szCs w:val="22"/>
        </w:rPr>
        <w:t>CONCERNVERKLARING</w:t>
      </w:r>
      <w:bookmarkEnd w:id="0"/>
      <w:bookmarkEnd w:id="1"/>
    </w:p>
    <w:p w14:paraId="1E3F5497" w14:textId="77777777" w:rsidR="00871B81" w:rsidRPr="00632B20" w:rsidRDefault="00871B81" w:rsidP="00632B20">
      <w:pPr>
        <w:spacing w:line="276" w:lineRule="auto"/>
        <w:rPr>
          <w:rFonts w:asciiTheme="minorHAnsi" w:hAnsiTheme="minorHAnsi"/>
          <w:b/>
          <w:sz w:val="22"/>
          <w:szCs w:val="22"/>
        </w:rPr>
      </w:pPr>
    </w:p>
    <w:p w14:paraId="7E9CF7CC"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dient een organogram van de holding- of concernmaatschappij en bijbehorende (dochter)maatschappijen, en eventueel een heldere omschrijving van de organisatiestructuur bij te voegen.</w:t>
      </w:r>
    </w:p>
    <w:p w14:paraId="66DB503B" w14:textId="77777777" w:rsidR="00871B81" w:rsidRPr="00632B20" w:rsidRDefault="00871B81" w:rsidP="00632B20">
      <w:pPr>
        <w:spacing w:line="276" w:lineRule="auto"/>
        <w:jc w:val="both"/>
        <w:rPr>
          <w:rFonts w:asciiTheme="minorHAnsi" w:hAnsiTheme="minorHAnsi"/>
          <w:b/>
          <w:sz w:val="22"/>
          <w:szCs w:val="22"/>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871B81" w:rsidRPr="00632B20" w14:paraId="0B88322B" w14:textId="77777777" w:rsidTr="001B3430">
        <w:tc>
          <w:tcPr>
            <w:tcW w:w="9606" w:type="dxa"/>
            <w:gridSpan w:val="2"/>
          </w:tcPr>
          <w:p w14:paraId="06A1E2D8" w14:textId="77777777" w:rsidR="00871B81" w:rsidRPr="00632B20" w:rsidRDefault="00871B81" w:rsidP="00632B20">
            <w:pPr>
              <w:spacing w:line="276" w:lineRule="auto"/>
              <w:jc w:val="both"/>
              <w:rPr>
                <w:rFonts w:asciiTheme="minorHAnsi" w:hAnsiTheme="minorHAnsi" w:cs="Arial"/>
                <w:b/>
                <w:sz w:val="22"/>
                <w:szCs w:val="22"/>
              </w:rPr>
            </w:pPr>
            <w:r w:rsidRPr="00632B20">
              <w:rPr>
                <w:rFonts w:asciiTheme="minorHAnsi" w:hAnsiTheme="minorHAnsi" w:cs="Arial"/>
                <w:b/>
                <w:sz w:val="22"/>
                <w:szCs w:val="22"/>
              </w:rPr>
              <w:t>Hierbij verklaart ondergetekende, als vertegenwoordiger van de hieronder vermelde moedermaatschappij van inschrijver:</w:t>
            </w:r>
          </w:p>
        </w:tc>
      </w:tr>
      <w:tr w:rsidR="00871B81" w:rsidRPr="00632B20" w14:paraId="30930CCF" w14:textId="77777777" w:rsidTr="001B3430">
        <w:tc>
          <w:tcPr>
            <w:tcW w:w="9606" w:type="dxa"/>
            <w:gridSpan w:val="2"/>
          </w:tcPr>
          <w:p w14:paraId="02F949DB"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C88593" w14:textId="77777777" w:rsidTr="001B3430">
        <w:tc>
          <w:tcPr>
            <w:tcW w:w="3227" w:type="dxa"/>
          </w:tcPr>
          <w:p w14:paraId="145F2829"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Naam moedermaatschappij:</w:t>
            </w:r>
          </w:p>
        </w:tc>
        <w:tc>
          <w:tcPr>
            <w:tcW w:w="6379" w:type="dxa"/>
          </w:tcPr>
          <w:p w14:paraId="219477E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01E55F20" w14:textId="77777777" w:rsidTr="001B3430">
        <w:tc>
          <w:tcPr>
            <w:tcW w:w="3227" w:type="dxa"/>
          </w:tcPr>
          <w:p w14:paraId="42B93C22"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Gevestigd te:</w:t>
            </w:r>
          </w:p>
        </w:tc>
        <w:tc>
          <w:tcPr>
            <w:tcW w:w="6379" w:type="dxa"/>
          </w:tcPr>
          <w:p w14:paraId="5744B520"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5C93970E" w14:textId="77777777" w:rsidTr="001B3430">
        <w:tc>
          <w:tcPr>
            <w:tcW w:w="3227" w:type="dxa"/>
          </w:tcPr>
          <w:p w14:paraId="577F019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Ingeschreven in het handelsregister onder nummer:</w:t>
            </w:r>
          </w:p>
        </w:tc>
        <w:tc>
          <w:tcPr>
            <w:tcW w:w="6379" w:type="dxa"/>
          </w:tcPr>
          <w:p w14:paraId="3E6C520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type w:val="number"/>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792894C6" w14:textId="77777777" w:rsidTr="001B3430">
        <w:tc>
          <w:tcPr>
            <w:tcW w:w="9606" w:type="dxa"/>
            <w:gridSpan w:val="2"/>
          </w:tcPr>
          <w:p w14:paraId="2516DCFD"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4DC26222" w14:textId="77777777" w:rsidTr="001B3430">
        <w:tc>
          <w:tcPr>
            <w:tcW w:w="9606" w:type="dxa"/>
            <w:gridSpan w:val="2"/>
          </w:tcPr>
          <w:p w14:paraId="24E058FB"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Dat de moedermaatschappij zich namens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tegenover de aanbestedende dienst volledig en onvoorwaardelijk garant stelt voor de nakoming van de verplichtingen die uit de af te sluiten overeenkomst voortvloeien.</w:t>
            </w:r>
          </w:p>
        </w:tc>
      </w:tr>
      <w:tr w:rsidR="00871B81" w:rsidRPr="00632B20" w14:paraId="4BA00164" w14:textId="77777777" w:rsidTr="001B3430">
        <w:tc>
          <w:tcPr>
            <w:tcW w:w="9606" w:type="dxa"/>
            <w:gridSpan w:val="2"/>
            <w:vAlign w:val="center"/>
          </w:tcPr>
          <w:p w14:paraId="353BA119" w14:textId="77777777" w:rsidR="00871B81" w:rsidRPr="00632B20" w:rsidRDefault="00871B81" w:rsidP="00632B20">
            <w:pPr>
              <w:spacing w:line="276" w:lineRule="auto"/>
              <w:jc w:val="right"/>
              <w:rPr>
                <w:rFonts w:asciiTheme="minorHAnsi" w:hAnsiTheme="minorHAnsi" w:cs="Arial"/>
                <w:sz w:val="22"/>
                <w:szCs w:val="22"/>
              </w:rPr>
            </w:pPr>
            <w:r w:rsidRPr="00632B20">
              <w:rPr>
                <w:rFonts w:asciiTheme="minorHAnsi" w:hAnsiTheme="minorHAnsi" w:cs="Arial"/>
                <w:sz w:val="22"/>
                <w:szCs w:val="22"/>
              </w:rPr>
              <w:t xml:space="preserve">Dat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voor </w:t>
            </w:r>
            <w:r w:rsidR="00F23B9E" w:rsidRPr="00632B20">
              <w:rPr>
                <w:rFonts w:asciiTheme="minorHAnsi" w:hAnsiTheme="minorHAnsi" w:cs="Arial"/>
                <w:sz w:val="22"/>
                <w:szCs w:val="22"/>
              </w:rPr>
              <w:fldChar w:fldCharType="begin">
                <w:ffData>
                  <w:name w:val=""/>
                  <w:enabled/>
                  <w:calcOnExit w:val="0"/>
                  <w:textInput>
                    <w:type w:val="number"/>
                    <w:maxLength w:val="3"/>
                  </w:textInput>
                </w:ffData>
              </w:fldChar>
            </w:r>
            <w:r w:rsidRPr="00632B20">
              <w:rPr>
                <w:rFonts w:asciiTheme="minorHAnsi" w:hAnsiTheme="minorHAnsi" w:cs="Arial"/>
                <w:sz w:val="22"/>
                <w:szCs w:val="22"/>
              </w:rPr>
              <w:instrText xml:space="preserve"> FORMTEXT </w:instrText>
            </w:r>
            <w:r w:rsidR="00F23B9E" w:rsidRPr="00632B20">
              <w:rPr>
                <w:rFonts w:asciiTheme="minorHAnsi" w:hAnsiTheme="minorHAnsi" w:cs="Arial"/>
                <w:sz w:val="22"/>
                <w:szCs w:val="22"/>
              </w:rPr>
            </w:r>
            <w:r w:rsidR="00F23B9E" w:rsidRPr="00632B20">
              <w:rPr>
                <w:rFonts w:asciiTheme="minorHAnsi" w:hAnsiTheme="minorHAnsi" w:cs="Arial"/>
                <w:sz w:val="22"/>
                <w:szCs w:val="22"/>
              </w:rPr>
              <w:fldChar w:fldCharType="separate"/>
            </w:r>
            <w:r w:rsidRPr="00632B20">
              <w:rPr>
                <w:rFonts w:asciiTheme="minorHAnsi" w:hAnsiTheme="minorHAnsi" w:cs="Arial"/>
                <w:noProof/>
                <w:sz w:val="22"/>
                <w:szCs w:val="22"/>
              </w:rPr>
              <w:t> </w:t>
            </w:r>
            <w:r w:rsidRPr="00632B20">
              <w:rPr>
                <w:rFonts w:asciiTheme="minorHAnsi" w:hAnsiTheme="minorHAnsi" w:cs="Arial"/>
                <w:noProof/>
                <w:sz w:val="22"/>
                <w:szCs w:val="22"/>
              </w:rPr>
              <w:t> </w:t>
            </w:r>
            <w:r w:rsidRPr="00632B20">
              <w:rPr>
                <w:rFonts w:asciiTheme="minorHAnsi" w:hAnsiTheme="minorHAnsi" w:cs="Arial"/>
                <w:noProof/>
                <w:sz w:val="22"/>
                <w:szCs w:val="22"/>
              </w:rPr>
              <w:t> </w:t>
            </w:r>
            <w:r w:rsidR="00F23B9E" w:rsidRPr="00632B20">
              <w:rPr>
                <w:rFonts w:asciiTheme="minorHAnsi" w:hAnsiTheme="minorHAnsi" w:cs="Arial"/>
                <w:sz w:val="22"/>
                <w:szCs w:val="22"/>
              </w:rPr>
              <w:fldChar w:fldCharType="end"/>
            </w:r>
            <w:r w:rsidRPr="00632B20">
              <w:rPr>
                <w:rFonts w:asciiTheme="minorHAnsi" w:hAnsiTheme="minorHAnsi" w:cs="Arial"/>
                <w:sz w:val="22"/>
                <w:szCs w:val="22"/>
              </w:rPr>
              <w:t>% eigendom is van de moedermaatschappij.</w:t>
            </w:r>
          </w:p>
        </w:tc>
      </w:tr>
      <w:tr w:rsidR="00871B81" w:rsidRPr="00632B20" w14:paraId="566BA921" w14:textId="77777777" w:rsidTr="001B3430">
        <w:tc>
          <w:tcPr>
            <w:tcW w:w="9606" w:type="dxa"/>
            <w:gridSpan w:val="2"/>
          </w:tcPr>
          <w:p w14:paraId="546233D7"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00871B81" w:rsidRPr="00632B20" w14:paraId="0231A545" w14:textId="77777777" w:rsidTr="001B3430">
        <w:tc>
          <w:tcPr>
            <w:tcW w:w="9606" w:type="dxa"/>
            <w:gridSpan w:val="2"/>
          </w:tcPr>
          <w:p w14:paraId="7B4431A6"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AE21D8" w14:textId="77777777" w:rsidTr="001B3430">
        <w:tc>
          <w:tcPr>
            <w:tcW w:w="9606" w:type="dxa"/>
            <w:gridSpan w:val="2"/>
          </w:tcPr>
          <w:p w14:paraId="459DF43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871B81" w:rsidRPr="00632B20" w14:paraId="369481BE" w14:textId="77777777" w:rsidTr="001B3430">
        <w:tc>
          <w:tcPr>
            <w:tcW w:w="9606" w:type="dxa"/>
            <w:gridSpan w:val="2"/>
          </w:tcPr>
          <w:p w14:paraId="4E5539BA"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6307A1B" w14:textId="77777777" w:rsidTr="001B3430">
        <w:tc>
          <w:tcPr>
            <w:tcW w:w="9606" w:type="dxa"/>
            <w:gridSpan w:val="2"/>
          </w:tcPr>
          <w:p w14:paraId="7A422272"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cs="Arial"/>
                <w:sz w:val="22"/>
                <w:szCs w:val="22"/>
              </w:rPr>
              <w:t>Deze verklaring is naar waarheid ingevuld en aldus ondertekend.</w:t>
            </w:r>
          </w:p>
        </w:tc>
      </w:tr>
    </w:tbl>
    <w:p w14:paraId="1CC9400B" w14:textId="77777777" w:rsidR="00871B81" w:rsidRPr="00632B20" w:rsidRDefault="00871B81" w:rsidP="00632B20">
      <w:pPr>
        <w:spacing w:line="276" w:lineRule="auto"/>
        <w:ind w:left="482" w:hanging="482"/>
        <w:rPr>
          <w:rFonts w:asciiTheme="minorHAnsi" w:hAnsiTheme="minorHAnsi" w:cs="Arial"/>
          <w:sz w:val="22"/>
          <w:szCs w:val="22"/>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3850"/>
      </w:tblGrid>
      <w:tr w:rsidR="00871B81" w:rsidRPr="00632B20" w14:paraId="541FA07E" w14:textId="77777777" w:rsidTr="001B3430">
        <w:tc>
          <w:tcPr>
            <w:tcW w:w="2139" w:type="dxa"/>
          </w:tcPr>
          <w:p w14:paraId="6FAA9E7D"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Moedermaatschappij</w:t>
            </w:r>
          </w:p>
          <w:p w14:paraId="7F8F1FF6"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0CA18A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39EC779B" w14:textId="77777777" w:rsidTr="001B3430">
        <w:tc>
          <w:tcPr>
            <w:tcW w:w="2139" w:type="dxa"/>
          </w:tcPr>
          <w:p w14:paraId="5C5CF0F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Naam</w:t>
            </w:r>
          </w:p>
          <w:p w14:paraId="749522D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1866C6FC"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688D61C" w14:textId="77777777" w:rsidTr="001B3430">
        <w:tc>
          <w:tcPr>
            <w:tcW w:w="2139" w:type="dxa"/>
          </w:tcPr>
          <w:p w14:paraId="3FB548C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Functie</w:t>
            </w:r>
          </w:p>
          <w:p w14:paraId="28B5E17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64979700"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407FB0F" w14:textId="77777777" w:rsidTr="001B3430">
        <w:tc>
          <w:tcPr>
            <w:tcW w:w="2139" w:type="dxa"/>
          </w:tcPr>
          <w:p w14:paraId="6A8AB45B"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Plaats</w:t>
            </w:r>
          </w:p>
          <w:p w14:paraId="6635EC23"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DB0D5D4"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B778157" w14:textId="77777777" w:rsidTr="001B3430">
        <w:tc>
          <w:tcPr>
            <w:tcW w:w="2139" w:type="dxa"/>
          </w:tcPr>
          <w:p w14:paraId="01374E83"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Datum</w:t>
            </w:r>
          </w:p>
          <w:p w14:paraId="41CBA5D2"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CA545E7"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DFDB98D" w14:textId="77777777" w:rsidTr="001B3430">
        <w:tc>
          <w:tcPr>
            <w:tcW w:w="2139" w:type="dxa"/>
          </w:tcPr>
          <w:p w14:paraId="22A9B8F4"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Handtekening</w:t>
            </w:r>
          </w:p>
          <w:p w14:paraId="64293404" w14:textId="77777777" w:rsidR="00632B20" w:rsidRPr="00632B20" w:rsidRDefault="00632B20" w:rsidP="00632B20">
            <w:pPr>
              <w:spacing w:line="276" w:lineRule="auto"/>
              <w:jc w:val="both"/>
              <w:rPr>
                <w:rFonts w:asciiTheme="minorHAnsi" w:hAnsiTheme="minorHAnsi"/>
                <w:sz w:val="22"/>
                <w:szCs w:val="22"/>
              </w:rPr>
            </w:pPr>
          </w:p>
        </w:tc>
        <w:tc>
          <w:tcPr>
            <w:tcW w:w="3850" w:type="dxa"/>
            <w:shd w:val="clear" w:color="auto" w:fill="C0C0C0"/>
          </w:tcPr>
          <w:p w14:paraId="1BBD735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Pr="00632B20">
              <w:rPr>
                <w:rFonts w:asciiTheme="minorHAnsi" w:hAnsiTheme="minorHAnsi"/>
                <w:sz w:val="22"/>
                <w:szCs w:val="22"/>
                <w:highlight w:val="lightGray"/>
              </w:rPr>
              <w:fldChar w:fldCharType="end"/>
            </w:r>
          </w:p>
        </w:tc>
      </w:tr>
    </w:tbl>
    <w:p w14:paraId="19C428DF" w14:textId="77777777" w:rsidR="006A185B" w:rsidRPr="00632B20" w:rsidRDefault="006A185B" w:rsidP="00632B20">
      <w:pPr>
        <w:spacing w:line="276" w:lineRule="auto"/>
        <w:rPr>
          <w:rFonts w:asciiTheme="minorHAnsi" w:hAnsiTheme="minorHAnsi"/>
          <w:sz w:val="22"/>
          <w:szCs w:val="22"/>
        </w:rPr>
      </w:pPr>
    </w:p>
    <w:sectPr w:rsidR="006A185B" w:rsidRPr="00632B20" w:rsidSect="00F211F4">
      <w:headerReference w:type="default" r:id="rId10"/>
      <w:pgSz w:w="11909" w:h="16838"/>
      <w:pgMar w:top="1145" w:right="1041" w:bottom="1699" w:left="1075" w:header="0" w:footer="697"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A7489" w14:textId="77777777" w:rsidR="00852547" w:rsidRDefault="00852547" w:rsidP="00852547">
      <w:r>
        <w:separator/>
      </w:r>
    </w:p>
  </w:endnote>
  <w:endnote w:type="continuationSeparator" w:id="0">
    <w:p w14:paraId="70354A3E" w14:textId="77777777" w:rsidR="00852547" w:rsidRDefault="00852547" w:rsidP="00852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C2143" w14:textId="77777777" w:rsidR="00852547" w:rsidRDefault="00852547" w:rsidP="00852547">
      <w:r>
        <w:separator/>
      </w:r>
    </w:p>
  </w:footnote>
  <w:footnote w:type="continuationSeparator" w:id="0">
    <w:p w14:paraId="6DD2455E" w14:textId="77777777" w:rsidR="00852547" w:rsidRDefault="00852547" w:rsidP="00852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B2922" w14:textId="7C3840EC" w:rsidR="00852547" w:rsidRDefault="00852547">
    <w:pPr>
      <w:pStyle w:val="Koptekst"/>
    </w:pPr>
    <w:r>
      <w:rPr>
        <w:noProof/>
      </w:rPr>
      <w:drawing>
        <wp:anchor distT="0" distB="0" distL="114300" distR="114300" simplePos="0" relativeHeight="251659264" behindDoc="0" locked="0" layoutInCell="1" allowOverlap="1" wp14:anchorId="151F885C" wp14:editId="73F85E2C">
          <wp:simplePos x="0" y="0"/>
          <wp:positionH relativeFrom="margin">
            <wp:align>right</wp:align>
          </wp:positionH>
          <wp:positionV relativeFrom="paragraph">
            <wp:posOffset>95250</wp:posOffset>
          </wp:positionV>
          <wp:extent cx="1052830" cy="619760"/>
          <wp:effectExtent l="0" t="0" r="0" b="8890"/>
          <wp:wrapSquare wrapText="bothSides"/>
          <wp:docPr id="1869018602" name="Afbeelding 1869018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52830" cy="61976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56495"/>
    <w:multiLevelType w:val="multilevel"/>
    <w:tmpl w:val="0C5EE9A0"/>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2579090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B81"/>
    <w:rsid w:val="002C1806"/>
    <w:rsid w:val="002F0A21"/>
    <w:rsid w:val="00624308"/>
    <w:rsid w:val="00632B20"/>
    <w:rsid w:val="00655858"/>
    <w:rsid w:val="006A185B"/>
    <w:rsid w:val="00852547"/>
    <w:rsid w:val="00871B81"/>
    <w:rsid w:val="00B04545"/>
    <w:rsid w:val="00BC0CA6"/>
    <w:rsid w:val="00C94510"/>
    <w:rsid w:val="00D91EF8"/>
    <w:rsid w:val="00F211F4"/>
    <w:rsid w:val="00F23B9E"/>
    <w:rsid w:val="00F852D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09873"/>
  <w15:docId w15:val="{07D3EED3-050E-42AF-A842-2E3588CDF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71B81"/>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871B81"/>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871B81"/>
    <w:pPr>
      <w:numPr>
        <w:ilvl w:val="1"/>
        <w:numId w:val="1"/>
      </w:numPr>
      <w:outlineLvl w:val="1"/>
    </w:pPr>
    <w:rPr>
      <w:b/>
    </w:rPr>
  </w:style>
  <w:style w:type="paragraph" w:styleId="Kop3">
    <w:name w:val="heading 3"/>
    <w:aliases w:val="Level 1 - 1,Voorwoord,subparagraaf,Subparagraaf"/>
    <w:basedOn w:val="Standaard"/>
    <w:link w:val="Kop3Char"/>
    <w:qFormat/>
    <w:rsid w:val="00871B81"/>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871B81"/>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871B81"/>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871B81"/>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871B81"/>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871B81"/>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871B81"/>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871B81"/>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871B81"/>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871B81"/>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871B81"/>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871B81"/>
    <w:rPr>
      <w:rFonts w:ascii="Times New Roman" w:eastAsia="Times New Roman" w:hAnsi="Times New Roman" w:cs="Times New Roman"/>
      <w:sz w:val="24"/>
      <w:szCs w:val="20"/>
      <w:lang w:val="en-GB" w:eastAsia="nl-NL"/>
    </w:rPr>
  </w:style>
  <w:style w:type="character" w:customStyle="1" w:styleId="Kop6Char">
    <w:name w:val="Kop 6 Char"/>
    <w:aliases w:val="Legal Level 1. Char"/>
    <w:basedOn w:val="Standaardalinea-lettertype"/>
    <w:link w:val="Kop6"/>
    <w:rsid w:val="00871B81"/>
    <w:rPr>
      <w:rFonts w:ascii="Times New Roman" w:eastAsia="Times New Roman" w:hAnsi="Times New Roman" w:cs="Times New Roman"/>
      <w:b/>
      <w:sz w:val="24"/>
      <w:szCs w:val="20"/>
      <w:lang w:eastAsia="nl-NL"/>
    </w:rPr>
  </w:style>
  <w:style w:type="character" w:customStyle="1" w:styleId="Kop7Char">
    <w:name w:val="Kop 7 Char"/>
    <w:aliases w:val="Legal Level 1.1. Char"/>
    <w:basedOn w:val="Standaardalinea-lettertype"/>
    <w:link w:val="Kop7"/>
    <w:rsid w:val="00871B81"/>
    <w:rPr>
      <w:rFonts w:ascii="Times New Roman" w:eastAsia="Times New Roman" w:hAnsi="Times New Roman" w:cs="Times New Roman"/>
      <w:b/>
      <w:szCs w:val="20"/>
      <w:lang w:eastAsia="nl-NL"/>
    </w:rPr>
  </w:style>
  <w:style w:type="character" w:customStyle="1" w:styleId="Kop8Char">
    <w:name w:val="Kop 8 Char"/>
    <w:aliases w:val="Legal Level 1.1.1. Char1,Legal Level 1.1.1. Char Char"/>
    <w:basedOn w:val="Standaardalinea-lettertype"/>
    <w:link w:val="Kop8"/>
    <w:rsid w:val="00871B81"/>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871B81"/>
    <w:rPr>
      <w:rFonts w:ascii="Times New Roman" w:eastAsia="Times New Roman" w:hAnsi="Times New Roman" w:cs="Times New Roman"/>
      <w:i/>
      <w:szCs w:val="20"/>
      <w:lang w:eastAsia="nl-NL"/>
    </w:rPr>
  </w:style>
  <w:style w:type="paragraph" w:styleId="Koptekst">
    <w:name w:val="header"/>
    <w:basedOn w:val="Standaard"/>
    <w:link w:val="KoptekstChar"/>
    <w:uiPriority w:val="99"/>
    <w:unhideWhenUsed/>
    <w:rsid w:val="00852547"/>
    <w:pPr>
      <w:tabs>
        <w:tab w:val="center" w:pos="4536"/>
        <w:tab w:val="right" w:pos="9072"/>
      </w:tabs>
    </w:pPr>
  </w:style>
  <w:style w:type="character" w:customStyle="1" w:styleId="KoptekstChar">
    <w:name w:val="Koptekst Char"/>
    <w:basedOn w:val="Standaardalinea-lettertype"/>
    <w:link w:val="Koptekst"/>
    <w:uiPriority w:val="99"/>
    <w:rsid w:val="00852547"/>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852547"/>
    <w:pPr>
      <w:tabs>
        <w:tab w:val="center" w:pos="4536"/>
        <w:tab w:val="right" w:pos="9072"/>
      </w:tabs>
    </w:pPr>
  </w:style>
  <w:style w:type="character" w:customStyle="1" w:styleId="VoettekstChar">
    <w:name w:val="Voettekst Char"/>
    <w:basedOn w:val="Standaardalinea-lettertype"/>
    <w:link w:val="Voettekst"/>
    <w:uiPriority w:val="99"/>
    <w:rsid w:val="00852547"/>
    <w:rPr>
      <w:rFonts w:ascii="Arial" w:eastAsia="Times New Roman" w:hAnsi="Arial"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609A79EB11C6C489F9E703449F7A9A0" ma:contentTypeVersion="3" ma:contentTypeDescription="Een nieuw document maken." ma:contentTypeScope="" ma:versionID="a95c5b3a8a8002eacc0697888e3f7625">
  <xsd:schema xmlns:xsd="http://www.w3.org/2001/XMLSchema" xmlns:xs="http://www.w3.org/2001/XMLSchema" xmlns:p="http://schemas.microsoft.com/office/2006/metadata/properties" xmlns:ns2="74e095ed-8d78-47c9-a551-42962e3ae00c" targetNamespace="http://schemas.microsoft.com/office/2006/metadata/properties" ma:root="true" ma:fieldsID="ea25096f95436ba5bc69b7c0a2069934" ns2:_="">
    <xsd:import namespace="74e095ed-8d78-47c9-a551-42962e3ae00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095ed-8d78-47c9-a551-42962e3ae0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628208-DF70-429F-89DB-B10DE6877E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095ed-8d78-47c9-a551-42962e3ae0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A78C04-9DAF-43A6-BD51-A7807DA19402}">
  <ds:schemaRefs>
    <ds:schemaRef ds:uri="http://schemas.microsoft.com/office/infopath/2007/PartnerControls"/>
    <ds:schemaRef ds:uri="http://schemas.microsoft.com/office/2006/documentManagement/types"/>
    <ds:schemaRef ds:uri="http://purl.org/dc/terms/"/>
    <ds:schemaRef ds:uri="http://schemas.microsoft.com/office/2006/metadata/properties"/>
    <ds:schemaRef ds:uri="http://purl.org/dc/elements/1.1/"/>
    <ds:schemaRef ds:uri="http://schemas.openxmlformats.org/package/2006/metadata/core-properties"/>
    <ds:schemaRef ds:uri="http://purl.org/dc/dcmitype/"/>
    <ds:schemaRef ds:uri="74e095ed-8d78-47c9-a551-42962e3ae00c"/>
    <ds:schemaRef ds:uri="http://www.w3.org/XML/1998/namespace"/>
  </ds:schemaRefs>
</ds:datastoreItem>
</file>

<file path=customXml/itemProps3.xml><?xml version="1.0" encoding="utf-8"?>
<ds:datastoreItem xmlns:ds="http://schemas.openxmlformats.org/officeDocument/2006/customXml" ds:itemID="{ACEEC980-2683-4501-BD0B-C8F6A666AD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288</Words>
  <Characters>1587</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Hilde Gels - Veenstra</cp:lastModifiedBy>
  <cp:revision>5</cp:revision>
  <dcterms:created xsi:type="dcterms:W3CDTF">2024-12-23T12:19:00Z</dcterms:created>
  <dcterms:modified xsi:type="dcterms:W3CDTF">2025-06-25T09:50:00Z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{f8f69f77-6545-4cdf-b7bc-5115520b9c85}</vt:lpwstr>
  </property>
  <property fmtid="{D5CDD505-2E9C-101B-9397-08002B2CF9AE}" pid="5" name="eSynDocContactDesc">
    <vt:lpwstr>
    </vt:lpwstr>
  </property>
  <property fmtid="{D5CDD505-2E9C-101B-9397-08002B2CF9AE}" pid="6" name="eSynDocAccountDesc">
    <vt:lpwstr>Gemeente Borger-Odoorn</vt:lpwstr>
  </property>
  <property fmtid="{D5CDD505-2E9C-101B-9397-08002B2CF9AE}" pid="7" name="eSynDocProjectDesc">
    <vt:lpwstr>abonnement standaarddocumenten Borger-Odoorn</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
    </vt:lpwstr>
  </property>
  <property fmtid="{D5CDD505-2E9C-101B-9397-08002B2CF9AE}" pid="14" name="eSynDocVersion">
    <vt:lpwstr>
    </vt:lpwstr>
  </property>
  <property fmtid="{D5CDD505-2E9C-101B-9397-08002B2CF9AE}" pid="15" name="eSynDocAttachFileName">
    <vt:lpwstr>Bijlage - Concernverklaring.docx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230</vt:lpwstr>
  </property>
  <property fmtid="{D5CDD505-2E9C-101B-9397-08002B2CF9AE}" pid="19" name="eSynDocSerialNumber">
    <vt:lpwstr>
    </vt:lpwstr>
  </property>
  <property fmtid="{D5CDD505-2E9C-101B-9397-08002B2CF9AE}" pid="20" name="eSynDocSubject">
    <vt:lpwstr>Bijlagen 2025</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708558898</vt:lpwstr>
  </property>
  <property fmtid="{D5CDD505-2E9C-101B-9397-08002B2CF9AE}" pid="25" name="eSynDocResource">
    <vt:lpwstr>
    </vt:lpwstr>
  </property>
  <property fmtid="{D5CDD505-2E9C-101B-9397-08002B2CF9AE}" pid="26" name="eSynDocProjectNr">
    <vt:lpwstr>1145</vt:lpwstr>
  </property>
  <property fmtid="{D5CDD505-2E9C-101B-9397-08002B2CF9AE}" pid="27" name="eSynDocSecurity">
    <vt:lpwstr>3</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102136</vt:lpwstr>
  </property>
  <property fmtid="{D5CDD505-2E9C-101B-9397-08002B2CF9AE}" pid="38" name="eSynCleanUp03/04/2020 11:51:05">
    <vt:i4>1</vt:i4>
  </property>
  <property fmtid="{D5CDD505-2E9C-101B-9397-08002B2CF9AE}" pid="39" name="ContentTypeId">
    <vt:lpwstr>0x010100D609A79EB11C6C489F9E703449F7A9A0</vt:lpwstr>
  </property>
  <property fmtid="{D5CDD505-2E9C-101B-9397-08002B2CF9AE}" pid="40" name="eSynCleanUp12/23/2024 13:19:06">
    <vt:i4>1</vt:i4>
  </property>
</Properties>
</file>